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C1FA" w14:textId="77777777" w:rsidR="008319CB" w:rsidRDefault="008319CB">
      <w:pPr>
        <w:rPr>
          <w:lang w:val="kk-KZ"/>
        </w:rPr>
      </w:pPr>
    </w:p>
    <w:p w14:paraId="0D644D33" w14:textId="77777777" w:rsidR="007A4BC1" w:rsidRPr="00D125B9" w:rsidRDefault="007A4BC1" w:rsidP="007A4BC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D125B9">
        <w:rPr>
          <w:rFonts w:ascii="Times New Roman" w:hAnsi="Times New Roman" w:cs="Times New Roman"/>
          <w:sz w:val="36"/>
          <w:szCs w:val="36"/>
          <w:lang w:val="kk-KZ"/>
        </w:rPr>
        <w:t>15 Дәріс Мемлекеттік қызметтің персоналын басқарудың  стратагиясын дамыту</w:t>
      </w:r>
    </w:p>
    <w:p w14:paraId="5BF25127" w14:textId="77777777" w:rsidR="007A4BC1" w:rsidRPr="00D125B9" w:rsidRDefault="007A4BC1" w:rsidP="007A4BC1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06775000"/>
      <w:r w:rsidRPr="00D125B9">
        <w:rPr>
          <w:rFonts w:ascii="Times New Roman" w:hAnsi="Times New Roman" w:cs="Times New Roman"/>
          <w:sz w:val="36"/>
          <w:szCs w:val="36"/>
          <w:highlight w:val="yellow"/>
          <w:lang w:val="kk-KZ"/>
        </w:rPr>
        <w:t>Сұрақтар:</w:t>
      </w:r>
    </w:p>
    <w:p w14:paraId="7A2024C6" w14:textId="77777777" w:rsidR="007A4BC1" w:rsidRPr="00D125B9" w:rsidRDefault="007A4BC1" w:rsidP="007A4BC1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1" w:name="_Hlk207099533"/>
      <w:r w:rsidRPr="00D125B9">
        <w:rPr>
          <w:rFonts w:ascii="Times New Roman" w:hAnsi="Times New Roman" w:cs="Times New Roman"/>
          <w:sz w:val="36"/>
          <w:szCs w:val="36"/>
          <w:lang w:val="kk-KZ"/>
        </w:rPr>
        <w:t>1. Мемлекеттік қызметтің персоналын басқарудың  стратагиясын дамыту</w:t>
      </w:r>
    </w:p>
    <w:p w14:paraId="3E2FB771" w14:textId="77777777" w:rsidR="007A4BC1" w:rsidRPr="00D125B9" w:rsidRDefault="007A4BC1" w:rsidP="007A4BC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D125B9">
        <w:rPr>
          <w:rFonts w:ascii="Times New Roman" w:hAnsi="Times New Roman" w:cs="Times New Roman"/>
          <w:sz w:val="36"/>
          <w:szCs w:val="36"/>
          <w:lang w:val="kk-KZ"/>
        </w:rPr>
        <w:t xml:space="preserve">2.  </w:t>
      </w:r>
      <w:bookmarkStart w:id="2" w:name="_Hlk207099493"/>
      <w:r w:rsidRPr="00D125B9">
        <w:rPr>
          <w:rFonts w:ascii="Times New Roman" w:hAnsi="Times New Roman" w:cs="Times New Roman"/>
          <w:sz w:val="36"/>
          <w:szCs w:val="36"/>
          <w:lang w:val="kk-KZ"/>
        </w:rPr>
        <w:t>Мекемелердегі қызметтің персоналын басқаруды дамытудың басым бағыттары</w:t>
      </w:r>
      <w:bookmarkEnd w:id="2"/>
    </w:p>
    <w:bookmarkEnd w:id="1"/>
    <w:p w14:paraId="479D391A" w14:textId="77777777" w:rsidR="007A4BC1" w:rsidRPr="00D125B9" w:rsidRDefault="007A4BC1" w:rsidP="007A4BC1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D125B9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  <w:r w:rsidRPr="00D125B9">
        <w:rPr>
          <w:rFonts w:ascii="Times New Roman" w:hAnsi="Times New Roman" w:cs="Times New Roman"/>
          <w:sz w:val="36"/>
          <w:szCs w:val="36"/>
          <w:highlight w:val="cyan"/>
          <w:lang w:val="kk-KZ"/>
        </w:rPr>
        <w:t>Дәрістің мақсаты</w:t>
      </w:r>
      <w:r w:rsidRPr="00D125B9">
        <w:rPr>
          <w:rFonts w:ascii="Times New Roman" w:hAnsi="Times New Roman" w:cs="Times New Roman"/>
          <w:sz w:val="36"/>
          <w:szCs w:val="36"/>
          <w:lang w:val="kk-KZ"/>
        </w:rPr>
        <w:t>- студенттерге  мемлекеттік қызметтің персоналын басқарудың  стратагиясын дамытуды   жан-жақты жүйелі түсіндіру</w:t>
      </w:r>
    </w:p>
    <w:bookmarkEnd w:id="0"/>
    <w:p w14:paraId="75A4661F" w14:textId="77777777" w:rsidR="007A4BC1" w:rsidRDefault="007A4BC1" w:rsidP="007A4BC1">
      <w:pPr>
        <w:rPr>
          <w:lang w:val="kk-KZ"/>
        </w:rPr>
      </w:pPr>
    </w:p>
    <w:p w14:paraId="107D8AB3" w14:textId="77777777" w:rsidR="00C9509F" w:rsidRDefault="00C9509F">
      <w:pPr>
        <w:rPr>
          <w:lang w:val="kk-KZ"/>
        </w:rPr>
      </w:pPr>
    </w:p>
    <w:p w14:paraId="6C6EBE92" w14:textId="77777777" w:rsidR="00C9509F" w:rsidRDefault="00C9509F">
      <w:pPr>
        <w:rPr>
          <w:lang w:val="kk-KZ"/>
        </w:rPr>
      </w:pPr>
    </w:p>
    <w:p w14:paraId="7D4319B6" w14:textId="77777777" w:rsidR="003C4C49" w:rsidRDefault="003C4C49" w:rsidP="003C4C4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123E6237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7E4A9EA2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0FB4B812" w14:textId="77777777" w:rsidR="003C4C49" w:rsidRDefault="003C4C49" w:rsidP="003C4C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30650E6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445A5089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57D06E76" w14:textId="77777777" w:rsidR="003C4C49" w:rsidRDefault="003C4C49" w:rsidP="003C4C49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722A84C6" w14:textId="77777777" w:rsidR="003C4C49" w:rsidRDefault="003C4C49" w:rsidP="003C4C4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64348CF3" w14:textId="77777777" w:rsidR="003C4C49" w:rsidRDefault="003C4C49" w:rsidP="003C4C4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4F102B35" w14:textId="77777777" w:rsidR="003C4C49" w:rsidRDefault="003C4C49" w:rsidP="003C4C4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3A565D6E" w14:textId="77777777" w:rsidR="003C4C49" w:rsidRDefault="003C4C49" w:rsidP="003C4C4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1E4B2240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436DAA32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61271BCD" w14:textId="77777777" w:rsidR="003C4C49" w:rsidRDefault="003C4C49" w:rsidP="003C4C49">
      <w:pPr>
        <w:rPr>
          <w:lang w:val="kk-KZ"/>
        </w:rPr>
      </w:pPr>
    </w:p>
    <w:p w14:paraId="346266EF" w14:textId="77777777" w:rsidR="003C4C49" w:rsidRDefault="003C4C49" w:rsidP="003C4C49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3E13A209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123C0A7D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246B215F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3CEC09AF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463C660D" w14:textId="77777777" w:rsidR="003C4C49" w:rsidRDefault="003C4C49" w:rsidP="003C4C4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1087824C" w14:textId="77777777" w:rsidR="00E873E3" w:rsidRDefault="00E873E3" w:rsidP="00E873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99E65B1" w14:textId="77777777" w:rsidR="00E873E3" w:rsidRDefault="00E873E3" w:rsidP="00E873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4767750D" w14:textId="0CB0071A" w:rsidR="00C9509F" w:rsidRDefault="00E873E3" w:rsidP="00E873E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2.  Дәріс залы – 218</w:t>
      </w:r>
    </w:p>
    <w:sectPr w:rsidR="00C9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793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E1"/>
    <w:rsid w:val="003C4C49"/>
    <w:rsid w:val="006008E1"/>
    <w:rsid w:val="007A4BC1"/>
    <w:rsid w:val="008319CB"/>
    <w:rsid w:val="00833599"/>
    <w:rsid w:val="00B10586"/>
    <w:rsid w:val="00B83903"/>
    <w:rsid w:val="00C9509F"/>
    <w:rsid w:val="00CA35B3"/>
    <w:rsid w:val="00D5346D"/>
    <w:rsid w:val="00E8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B99A"/>
  <w15:chartTrackingRefBased/>
  <w15:docId w15:val="{9A6A9C11-83CC-45E1-B6BB-6EB7AE00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09F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00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8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8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8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8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8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8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0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0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08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8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08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08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8E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C4C4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2026-06-05T13:31:00Z</dcterms:created>
  <dcterms:modified xsi:type="dcterms:W3CDTF">2026-06-07T03:45:00Z</dcterms:modified>
</cp:coreProperties>
</file>